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1A" w:rsidRPr="00894D3B" w:rsidRDefault="0016051A" w:rsidP="00711AC0">
      <w:pPr>
        <w:pStyle w:val="a3"/>
        <w:ind w:firstLine="0"/>
        <w:rPr>
          <w:sz w:val="24"/>
        </w:rPr>
      </w:pPr>
      <w:proofErr w:type="gramStart"/>
      <w:r w:rsidRPr="00894D3B">
        <w:rPr>
          <w:sz w:val="24"/>
        </w:rPr>
        <w:t xml:space="preserve">Принято на педагогическом совете </w:t>
      </w:r>
      <w:r w:rsidRPr="00894D3B">
        <w:rPr>
          <w:sz w:val="24"/>
        </w:rPr>
        <w:tab/>
      </w:r>
      <w:r w:rsidRPr="00894D3B">
        <w:rPr>
          <w:sz w:val="24"/>
        </w:rPr>
        <w:tab/>
      </w:r>
      <w:r>
        <w:rPr>
          <w:sz w:val="24"/>
        </w:rPr>
        <w:t xml:space="preserve">           </w:t>
      </w:r>
      <w:r w:rsidRPr="00894D3B">
        <w:rPr>
          <w:sz w:val="24"/>
        </w:rPr>
        <w:t>Утверждено</w:t>
      </w:r>
      <w:proofErr w:type="gramEnd"/>
      <w:r w:rsidRPr="00894D3B">
        <w:rPr>
          <w:sz w:val="24"/>
        </w:rPr>
        <w:t xml:space="preserve"> приказом</w:t>
      </w:r>
    </w:p>
    <w:p w:rsidR="0016051A" w:rsidRPr="00894D3B" w:rsidRDefault="0016051A" w:rsidP="00711AC0">
      <w:pPr>
        <w:pStyle w:val="a3"/>
        <w:ind w:firstLine="0"/>
        <w:rPr>
          <w:sz w:val="24"/>
        </w:rPr>
      </w:pPr>
      <w:r w:rsidRPr="00894D3B">
        <w:rPr>
          <w:sz w:val="24"/>
        </w:rPr>
        <w:t>от «</w:t>
      </w:r>
      <w:r>
        <w:rPr>
          <w:sz w:val="24"/>
        </w:rPr>
        <w:t xml:space="preserve">  30</w:t>
      </w:r>
      <w:r w:rsidRPr="00894D3B">
        <w:rPr>
          <w:sz w:val="24"/>
        </w:rPr>
        <w:t xml:space="preserve">  </w:t>
      </w:r>
      <w:r>
        <w:rPr>
          <w:sz w:val="24"/>
        </w:rPr>
        <w:t xml:space="preserve"> »__</w:t>
      </w:r>
      <w:r w:rsidRPr="00894D3B">
        <w:rPr>
          <w:sz w:val="24"/>
          <w:u w:val="single"/>
        </w:rPr>
        <w:t xml:space="preserve">августа </w:t>
      </w:r>
      <w:r w:rsidRPr="00894D3B">
        <w:rPr>
          <w:sz w:val="24"/>
        </w:rPr>
        <w:t>_2013г.</w:t>
      </w:r>
      <w:r w:rsidRPr="00894D3B">
        <w:rPr>
          <w:sz w:val="24"/>
        </w:rPr>
        <w:tab/>
      </w:r>
      <w:r w:rsidRPr="00894D3B">
        <w:rPr>
          <w:sz w:val="24"/>
        </w:rPr>
        <w:tab/>
      </w:r>
      <w:r w:rsidRPr="00894D3B">
        <w:rPr>
          <w:sz w:val="24"/>
        </w:rPr>
        <w:tab/>
      </w:r>
      <w:r>
        <w:rPr>
          <w:sz w:val="24"/>
        </w:rPr>
        <w:t xml:space="preserve">           от «30  »___</w:t>
      </w:r>
      <w:r w:rsidRPr="00894D3B">
        <w:rPr>
          <w:sz w:val="24"/>
          <w:u w:val="single"/>
        </w:rPr>
        <w:t>августа__</w:t>
      </w:r>
      <w:r w:rsidRPr="00894D3B">
        <w:rPr>
          <w:sz w:val="24"/>
        </w:rPr>
        <w:t>2013г.</w:t>
      </w:r>
      <w:r>
        <w:rPr>
          <w:sz w:val="24"/>
        </w:rPr>
        <w:t xml:space="preserve"> № 52</w:t>
      </w:r>
      <w:r w:rsidRPr="00894D3B">
        <w:rPr>
          <w:sz w:val="24"/>
        </w:rPr>
        <w:tab/>
      </w:r>
    </w:p>
    <w:p w:rsidR="0016051A" w:rsidRDefault="0016051A" w:rsidP="00711AC0">
      <w:pPr>
        <w:pStyle w:val="a3"/>
        <w:ind w:firstLine="0"/>
        <w:rPr>
          <w:sz w:val="24"/>
        </w:rPr>
      </w:pPr>
      <w:r>
        <w:rPr>
          <w:sz w:val="24"/>
        </w:rPr>
        <w:t>протокол № 1</w:t>
      </w:r>
      <w:r w:rsidRPr="00894D3B">
        <w:rPr>
          <w:sz w:val="24"/>
        </w:rPr>
        <w:t xml:space="preserve"> </w:t>
      </w:r>
      <w:r w:rsidRPr="00894D3B">
        <w:rPr>
          <w:sz w:val="24"/>
        </w:rPr>
        <w:tab/>
      </w:r>
      <w:r w:rsidRPr="00894D3B">
        <w:rPr>
          <w:sz w:val="24"/>
        </w:rPr>
        <w:tab/>
      </w:r>
      <w:r w:rsidRPr="00894D3B">
        <w:rPr>
          <w:sz w:val="24"/>
        </w:rPr>
        <w:tab/>
      </w:r>
      <w:r w:rsidRPr="00894D3B">
        <w:rPr>
          <w:sz w:val="24"/>
        </w:rPr>
        <w:tab/>
      </w:r>
      <w:r>
        <w:rPr>
          <w:sz w:val="24"/>
        </w:rPr>
        <w:t xml:space="preserve">                                   Заведующий</w:t>
      </w:r>
      <w:r w:rsidRPr="00894D3B">
        <w:rPr>
          <w:sz w:val="24"/>
        </w:rPr>
        <w:t xml:space="preserve"> </w:t>
      </w:r>
      <w:r>
        <w:rPr>
          <w:sz w:val="24"/>
        </w:rPr>
        <w:t xml:space="preserve"> МБДОУ № 85</w:t>
      </w:r>
    </w:p>
    <w:p w:rsidR="0016051A" w:rsidRPr="00894D3B" w:rsidRDefault="0016051A" w:rsidP="00711AC0">
      <w:pPr>
        <w:pStyle w:val="a3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_________ </w:t>
      </w:r>
      <w:proofErr w:type="spellStart"/>
      <w:r>
        <w:rPr>
          <w:sz w:val="24"/>
        </w:rPr>
        <w:t>Малашкевич</w:t>
      </w:r>
      <w:proofErr w:type="spellEnd"/>
      <w:r>
        <w:rPr>
          <w:sz w:val="24"/>
        </w:rPr>
        <w:t xml:space="preserve"> И.Ю.</w:t>
      </w:r>
    </w:p>
    <w:p w:rsidR="0016051A" w:rsidRPr="00894D3B" w:rsidRDefault="0016051A" w:rsidP="00711AC0">
      <w:pPr>
        <w:pStyle w:val="a3"/>
        <w:ind w:firstLine="0"/>
        <w:rPr>
          <w:sz w:val="24"/>
        </w:rPr>
      </w:pPr>
    </w:p>
    <w:p w:rsidR="0016051A" w:rsidRPr="00711AC0" w:rsidRDefault="0016051A" w:rsidP="00711AC0">
      <w:pPr>
        <w:pStyle w:val="a3"/>
        <w:ind w:firstLine="0"/>
        <w:rPr>
          <w:szCs w:val="28"/>
        </w:rPr>
      </w:pPr>
    </w:p>
    <w:p w:rsidR="0016051A" w:rsidRPr="00711AC0" w:rsidRDefault="0016051A" w:rsidP="00711AC0">
      <w:pPr>
        <w:pStyle w:val="a3"/>
        <w:ind w:firstLine="0"/>
        <w:rPr>
          <w:szCs w:val="28"/>
        </w:rPr>
      </w:pPr>
    </w:p>
    <w:p w:rsidR="0016051A" w:rsidRPr="00711AC0" w:rsidRDefault="0016051A" w:rsidP="00711AC0">
      <w:pPr>
        <w:pStyle w:val="a3"/>
        <w:ind w:firstLine="0"/>
        <w:jc w:val="center"/>
        <w:rPr>
          <w:b/>
          <w:szCs w:val="28"/>
        </w:rPr>
      </w:pPr>
      <w:r w:rsidRPr="00711AC0">
        <w:rPr>
          <w:b/>
          <w:szCs w:val="28"/>
        </w:rPr>
        <w:t>Положение</w:t>
      </w:r>
    </w:p>
    <w:p w:rsidR="0016051A" w:rsidRPr="00711AC0" w:rsidRDefault="0016051A" w:rsidP="00711AC0">
      <w:pPr>
        <w:pStyle w:val="a3"/>
        <w:ind w:firstLine="0"/>
        <w:jc w:val="center"/>
        <w:rPr>
          <w:b/>
          <w:szCs w:val="28"/>
        </w:rPr>
      </w:pPr>
      <w:r w:rsidRPr="00711AC0">
        <w:rPr>
          <w:b/>
          <w:szCs w:val="28"/>
        </w:rPr>
        <w:t>О порядке пользования л</w:t>
      </w:r>
      <w:bookmarkStart w:id="0" w:name="_GoBack"/>
      <w:bookmarkEnd w:id="0"/>
      <w:r w:rsidRPr="00711AC0">
        <w:rPr>
          <w:b/>
          <w:szCs w:val="28"/>
        </w:rPr>
        <w:t xml:space="preserve">ечебно-оздоровительной инфраструктурой, объектами культуры и спорта </w:t>
      </w:r>
      <w:r>
        <w:rPr>
          <w:b/>
          <w:szCs w:val="28"/>
        </w:rPr>
        <w:t>образовательной организации МБДОУ детского сада комбинированного вида № 85</w:t>
      </w:r>
      <w:r w:rsidRPr="00711AC0">
        <w:rPr>
          <w:b/>
          <w:szCs w:val="28"/>
        </w:rPr>
        <w:t xml:space="preserve"> города  Ангарска</w:t>
      </w:r>
    </w:p>
    <w:p w:rsidR="0016051A" w:rsidRPr="00711AC0" w:rsidRDefault="0016051A" w:rsidP="00711AC0">
      <w:pPr>
        <w:pStyle w:val="a3"/>
        <w:ind w:firstLine="0"/>
        <w:rPr>
          <w:b/>
          <w:szCs w:val="28"/>
        </w:rPr>
      </w:pPr>
    </w:p>
    <w:p w:rsidR="0016051A" w:rsidRDefault="0016051A" w:rsidP="00382EB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  <w:r w:rsidRPr="00382EB2">
        <w:rPr>
          <w:b/>
          <w:szCs w:val="28"/>
        </w:rPr>
        <w:t xml:space="preserve"> </w:t>
      </w:r>
      <w:r>
        <w:rPr>
          <w:b/>
          <w:szCs w:val="28"/>
        </w:rPr>
        <w:t>разработаны в соответствии с нормативными документами:</w:t>
      </w:r>
    </w:p>
    <w:p w:rsidR="0016051A" w:rsidRPr="00711AC0" w:rsidRDefault="0016051A" w:rsidP="00711AC0">
      <w:pPr>
        <w:pStyle w:val="a3"/>
        <w:ind w:firstLine="0"/>
        <w:jc w:val="center"/>
        <w:rPr>
          <w:b/>
          <w:szCs w:val="28"/>
        </w:rPr>
      </w:pPr>
    </w:p>
    <w:p w:rsidR="0016051A" w:rsidRPr="008230BC" w:rsidRDefault="0016051A" w:rsidP="00711AC0">
      <w:pPr>
        <w:pStyle w:val="a5"/>
        <w:numPr>
          <w:ilvl w:val="1"/>
          <w:numId w:val="2"/>
        </w:numPr>
        <w:ind w:left="426" w:hanging="426"/>
        <w:contextualSpacing/>
        <w:jc w:val="both"/>
      </w:pPr>
      <w:r w:rsidRPr="008230BC">
        <w:t xml:space="preserve">Конституцией Российской Федерации, 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8230BC">
          <w:t>2012 г</w:t>
        </w:r>
      </w:smartTag>
      <w:r w:rsidRPr="008230BC">
        <w:t>. №273-ФЗ подпункт 21 пункта 1 статьи 34;</w:t>
      </w:r>
    </w:p>
    <w:p w:rsidR="0016051A" w:rsidRPr="008230BC" w:rsidRDefault="0016051A" w:rsidP="00711AC0">
      <w:pPr>
        <w:pStyle w:val="a5"/>
        <w:numPr>
          <w:ilvl w:val="1"/>
          <w:numId w:val="2"/>
        </w:numPr>
        <w:ind w:left="426" w:hanging="426"/>
        <w:contextualSpacing/>
        <w:jc w:val="both"/>
      </w:pPr>
      <w:r w:rsidRPr="008230BC"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8230BC">
          <w:t>2013 г</w:t>
        </w:r>
      </w:smartTag>
      <w:r w:rsidRPr="008230BC"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6051A" w:rsidRPr="008230BC" w:rsidRDefault="0016051A" w:rsidP="00711AC0">
      <w:pPr>
        <w:pStyle w:val="a5"/>
        <w:numPr>
          <w:ilvl w:val="1"/>
          <w:numId w:val="2"/>
        </w:numPr>
        <w:ind w:left="426" w:hanging="426"/>
        <w:contextualSpacing/>
        <w:jc w:val="both"/>
      </w:pPr>
      <w:r w:rsidRPr="008230BC">
        <w:t xml:space="preserve">Санитарно-эпидемиологическими правилами и нормативами СанПиН 2.4.1.2049-13; </w:t>
      </w:r>
    </w:p>
    <w:p w:rsidR="0016051A" w:rsidRPr="008230BC" w:rsidRDefault="0016051A" w:rsidP="00711AC0">
      <w:pPr>
        <w:pStyle w:val="a5"/>
        <w:numPr>
          <w:ilvl w:val="1"/>
          <w:numId w:val="2"/>
        </w:numPr>
        <w:ind w:left="426" w:hanging="426"/>
        <w:contextualSpacing/>
        <w:jc w:val="both"/>
      </w:pPr>
      <w:r w:rsidRPr="008230BC">
        <w:t>Приказом Министерства образования и науки Российской Федерации (</w:t>
      </w:r>
      <w:proofErr w:type="spellStart"/>
      <w:r w:rsidRPr="008230BC">
        <w:t>Минобрнауки</w:t>
      </w:r>
      <w:proofErr w:type="spellEnd"/>
      <w:r w:rsidRPr="008230BC">
        <w:t xml:space="preserve"> России) от 28 декабря </w:t>
      </w:r>
      <w:smartTag w:uri="urn:schemas-microsoft-com:office:smarttags" w:element="metricconverter">
        <w:smartTagPr>
          <w:attr w:name="ProductID" w:val="2010 г"/>
        </w:smartTagPr>
        <w:r w:rsidRPr="008230BC">
          <w:t>2010 г</w:t>
        </w:r>
      </w:smartTag>
      <w:r w:rsidRPr="008230BC">
        <w:t>. №2106 г. Москва «Об утверждении федеральных требований к образовательным учреждениям в части охраны здоровья обучающихся, воспитанников»; Уставом образовательной организации.</w:t>
      </w:r>
    </w:p>
    <w:p w:rsidR="0016051A" w:rsidRPr="008230BC" w:rsidRDefault="0016051A" w:rsidP="00711AC0">
      <w:pPr>
        <w:pStyle w:val="a3"/>
        <w:ind w:left="426" w:hanging="426"/>
        <w:jc w:val="both"/>
        <w:rPr>
          <w:b/>
          <w:sz w:val="24"/>
        </w:rPr>
      </w:pPr>
    </w:p>
    <w:p w:rsidR="0016051A" w:rsidRPr="008230BC" w:rsidRDefault="0016051A" w:rsidP="00711AC0">
      <w:pPr>
        <w:pStyle w:val="a3"/>
        <w:ind w:firstLine="0"/>
        <w:jc w:val="center"/>
        <w:rPr>
          <w:b/>
          <w:sz w:val="24"/>
        </w:rPr>
      </w:pPr>
      <w:r w:rsidRPr="008230BC">
        <w:rPr>
          <w:b/>
          <w:sz w:val="24"/>
        </w:rPr>
        <w:t>2.Цели и задачи</w:t>
      </w:r>
    </w:p>
    <w:p w:rsidR="0016051A" w:rsidRPr="008230BC" w:rsidRDefault="0016051A" w:rsidP="00CF712F">
      <w:pPr>
        <w:pStyle w:val="a3"/>
        <w:numPr>
          <w:ilvl w:val="0"/>
          <w:numId w:val="10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 xml:space="preserve">повышение роли физической культуры в оздоровлении </w:t>
      </w:r>
      <w:proofErr w:type="gramStart"/>
      <w:r w:rsidRPr="008230BC">
        <w:rPr>
          <w:sz w:val="24"/>
        </w:rPr>
        <w:t>обучающихся</w:t>
      </w:r>
      <w:proofErr w:type="gramEnd"/>
      <w:r w:rsidRPr="008230BC">
        <w:rPr>
          <w:sz w:val="24"/>
        </w:rPr>
        <w:t>, проведение профилактической работы по заболеваемости и сохранению  здоровья;</w:t>
      </w:r>
    </w:p>
    <w:p w:rsidR="0016051A" w:rsidRPr="008230BC" w:rsidRDefault="0016051A" w:rsidP="00CF712F">
      <w:pPr>
        <w:pStyle w:val="a3"/>
        <w:numPr>
          <w:ilvl w:val="0"/>
          <w:numId w:val="10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формирование здорового образа жизни, воспитание физических, морально- этических и волевых качеств;</w:t>
      </w:r>
    </w:p>
    <w:p w:rsidR="0016051A" w:rsidRPr="008230BC" w:rsidRDefault="0016051A" w:rsidP="00CF712F">
      <w:pPr>
        <w:pStyle w:val="a3"/>
        <w:numPr>
          <w:ilvl w:val="0"/>
          <w:numId w:val="10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организация и проведение спортивных мероприятий;</w:t>
      </w:r>
    </w:p>
    <w:p w:rsidR="0016051A" w:rsidRPr="008230BC" w:rsidRDefault="0016051A" w:rsidP="00CF712F">
      <w:pPr>
        <w:pStyle w:val="a3"/>
        <w:numPr>
          <w:ilvl w:val="0"/>
          <w:numId w:val="10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воспитание у обучающихся патриотизма, гражданственности,  бережного отношения к традициям, культуре  и истории своего и других народов.</w:t>
      </w:r>
    </w:p>
    <w:p w:rsidR="0016051A" w:rsidRPr="008230BC" w:rsidRDefault="0016051A" w:rsidP="008230BC">
      <w:pPr>
        <w:pStyle w:val="a3"/>
        <w:tabs>
          <w:tab w:val="left" w:pos="4065"/>
        </w:tabs>
        <w:ind w:firstLine="0"/>
        <w:rPr>
          <w:b/>
          <w:sz w:val="24"/>
        </w:rPr>
      </w:pPr>
    </w:p>
    <w:p w:rsidR="0016051A" w:rsidRPr="008230BC" w:rsidRDefault="0016051A" w:rsidP="00711AC0">
      <w:pPr>
        <w:pStyle w:val="a3"/>
        <w:ind w:firstLine="0"/>
        <w:jc w:val="center"/>
        <w:rPr>
          <w:b/>
          <w:sz w:val="24"/>
        </w:rPr>
      </w:pPr>
    </w:p>
    <w:p w:rsidR="0016051A" w:rsidRPr="008230BC" w:rsidRDefault="0016051A" w:rsidP="00711AC0">
      <w:pPr>
        <w:pStyle w:val="a3"/>
        <w:ind w:firstLine="0"/>
        <w:jc w:val="center"/>
        <w:rPr>
          <w:b/>
          <w:sz w:val="24"/>
        </w:rPr>
      </w:pPr>
      <w:r w:rsidRPr="008230BC">
        <w:rPr>
          <w:b/>
          <w:sz w:val="24"/>
        </w:rPr>
        <w:t>3.Основные определения</w:t>
      </w:r>
    </w:p>
    <w:p w:rsidR="0016051A" w:rsidRPr="008230BC" w:rsidRDefault="0016051A" w:rsidP="00711AC0">
      <w:pPr>
        <w:pStyle w:val="a5"/>
        <w:numPr>
          <w:ilvl w:val="1"/>
          <w:numId w:val="4"/>
        </w:numPr>
        <w:ind w:left="426" w:hanging="426"/>
        <w:contextualSpacing/>
        <w:jc w:val="both"/>
      </w:pPr>
      <w:r w:rsidRPr="008230BC">
        <w:t>Лечебно-оздоровительная инфраструктура образовательной организации включает в себя:</w:t>
      </w:r>
    </w:p>
    <w:p w:rsidR="0016051A" w:rsidRPr="008230BC" w:rsidRDefault="0016051A" w:rsidP="00711AC0">
      <w:pPr>
        <w:pStyle w:val="a5"/>
        <w:numPr>
          <w:ilvl w:val="0"/>
          <w:numId w:val="3"/>
        </w:numPr>
        <w:ind w:left="426" w:hanging="426"/>
        <w:contextualSpacing/>
        <w:jc w:val="both"/>
      </w:pPr>
      <w:r w:rsidRPr="008230BC">
        <w:t>медицинский блок; кабинет медсестры, процедурный кабинет, изолятор на 1 место.</w:t>
      </w:r>
    </w:p>
    <w:p w:rsidR="0016051A" w:rsidRPr="008230BC" w:rsidRDefault="0016051A" w:rsidP="00711AC0">
      <w:pPr>
        <w:pStyle w:val="a5"/>
        <w:numPr>
          <w:ilvl w:val="0"/>
          <w:numId w:val="3"/>
        </w:numPr>
        <w:ind w:left="426" w:hanging="426"/>
        <w:contextualSpacing/>
        <w:jc w:val="both"/>
      </w:pPr>
      <w:r w:rsidRPr="008230BC">
        <w:t>объекты оздоровительной инфраструктуры и спорта образовательной организации: групповые помещения, кабинеты, спортивный зал, спортивная площадка, игровые площадки для прогулок.</w:t>
      </w:r>
    </w:p>
    <w:p w:rsidR="0016051A" w:rsidRPr="008230BC" w:rsidRDefault="0016051A" w:rsidP="00711AC0">
      <w:pPr>
        <w:pStyle w:val="a5"/>
        <w:numPr>
          <w:ilvl w:val="0"/>
          <w:numId w:val="3"/>
        </w:numPr>
        <w:ind w:left="426" w:hanging="426"/>
        <w:contextualSpacing/>
        <w:jc w:val="both"/>
      </w:pPr>
      <w:r w:rsidRPr="008230BC">
        <w:t>объекты культуры образовательной организации: музыкальный зал.</w:t>
      </w:r>
    </w:p>
    <w:p w:rsidR="0016051A" w:rsidRPr="008230BC" w:rsidRDefault="0016051A" w:rsidP="00711AC0">
      <w:pPr>
        <w:pStyle w:val="a3"/>
        <w:ind w:firstLine="0"/>
        <w:rPr>
          <w:b/>
          <w:sz w:val="24"/>
        </w:rPr>
      </w:pPr>
    </w:p>
    <w:p w:rsidR="008230BC" w:rsidRDefault="008230BC" w:rsidP="008230BC">
      <w:pPr>
        <w:pStyle w:val="a3"/>
        <w:ind w:left="426" w:firstLine="0"/>
        <w:jc w:val="center"/>
        <w:rPr>
          <w:b/>
          <w:sz w:val="24"/>
        </w:rPr>
      </w:pPr>
    </w:p>
    <w:p w:rsidR="008230BC" w:rsidRDefault="008230BC" w:rsidP="00711AC0">
      <w:pPr>
        <w:pStyle w:val="a3"/>
        <w:ind w:firstLine="0"/>
        <w:jc w:val="center"/>
        <w:rPr>
          <w:b/>
          <w:sz w:val="24"/>
        </w:rPr>
      </w:pPr>
    </w:p>
    <w:p w:rsidR="008230BC" w:rsidRDefault="008230BC" w:rsidP="00711AC0">
      <w:pPr>
        <w:pStyle w:val="a3"/>
        <w:ind w:firstLine="0"/>
        <w:jc w:val="center"/>
        <w:rPr>
          <w:b/>
          <w:sz w:val="24"/>
        </w:rPr>
      </w:pPr>
    </w:p>
    <w:p w:rsidR="0016051A" w:rsidRPr="008230BC" w:rsidRDefault="0016051A" w:rsidP="00711AC0">
      <w:pPr>
        <w:pStyle w:val="a3"/>
        <w:ind w:firstLine="0"/>
        <w:jc w:val="center"/>
        <w:rPr>
          <w:b/>
          <w:sz w:val="24"/>
        </w:rPr>
      </w:pPr>
      <w:r w:rsidRPr="008230BC">
        <w:rPr>
          <w:b/>
          <w:sz w:val="24"/>
        </w:rPr>
        <w:lastRenderedPageBreak/>
        <w:t xml:space="preserve">      4.Порядок пользования лечебно-оздоровительной инфраструктурой МБДОУ №85 </w:t>
      </w:r>
    </w:p>
    <w:p w:rsidR="0016051A" w:rsidRPr="008230BC" w:rsidRDefault="0016051A" w:rsidP="00711AC0">
      <w:pPr>
        <w:pStyle w:val="a3"/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 xml:space="preserve">4.1.В МБДОУ №85 имеются медицинский, прививочный кабинет  основными </w:t>
      </w:r>
      <w:proofErr w:type="gramStart"/>
      <w:r w:rsidRPr="008230BC">
        <w:rPr>
          <w:sz w:val="24"/>
        </w:rPr>
        <w:t>задачами</w:t>
      </w:r>
      <w:proofErr w:type="gramEnd"/>
      <w:r w:rsidRPr="008230BC">
        <w:rPr>
          <w:sz w:val="24"/>
        </w:rPr>
        <w:t xml:space="preserve"> которых являются:</w:t>
      </w:r>
    </w:p>
    <w:p w:rsidR="0016051A" w:rsidRPr="008230BC" w:rsidRDefault="0016051A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 xml:space="preserve">оказание первой медицинской помощи </w:t>
      </w:r>
      <w:proofErr w:type="gramStart"/>
      <w:r w:rsidRPr="008230BC">
        <w:rPr>
          <w:sz w:val="24"/>
        </w:rPr>
        <w:t>обучающимся</w:t>
      </w:r>
      <w:proofErr w:type="gramEnd"/>
      <w:r w:rsidRPr="008230BC">
        <w:rPr>
          <w:sz w:val="24"/>
        </w:rPr>
        <w:t xml:space="preserve"> (вирусные заболевания, травмы);</w:t>
      </w:r>
    </w:p>
    <w:p w:rsidR="0016051A" w:rsidRPr="008230BC" w:rsidRDefault="0016051A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организация и проведение профилактических мероприятий, направленных на снижение заболеваемости  обучающихся;</w:t>
      </w:r>
    </w:p>
    <w:p w:rsidR="0016051A" w:rsidRPr="008230BC" w:rsidRDefault="0016051A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проведение вакцинаций против различных заболеваний (дифтерия, вирусный гепатит, грипп и т.д.);</w:t>
      </w:r>
    </w:p>
    <w:p w:rsidR="0016051A" w:rsidRPr="008230BC" w:rsidRDefault="0016051A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систематическое проведение работы по гигиеническому обучению работников МБДОУ;</w:t>
      </w:r>
    </w:p>
    <w:p w:rsidR="0016051A" w:rsidRPr="008230BC" w:rsidRDefault="0016051A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профилактические осмотры узкими специалистами в течение года.</w:t>
      </w:r>
    </w:p>
    <w:p w:rsidR="0016051A" w:rsidRPr="008230BC" w:rsidRDefault="0016051A" w:rsidP="005B40A8">
      <w:pPr>
        <w:pStyle w:val="a3"/>
        <w:numPr>
          <w:ilvl w:val="1"/>
          <w:numId w:val="11"/>
        </w:numPr>
        <w:tabs>
          <w:tab w:val="clear" w:pos="1800"/>
        </w:tabs>
        <w:jc w:val="both"/>
        <w:rPr>
          <w:sz w:val="24"/>
        </w:rPr>
      </w:pPr>
      <w:r w:rsidRPr="008230BC">
        <w:rPr>
          <w:sz w:val="24"/>
        </w:rPr>
        <w:t xml:space="preserve"> Проведение лечебно-оздоровительной работы обучающихся, которые состоят на диспансерном учете и часто болеющих, один раз в год на базе профилакториев «Родник» и «Багульник».</w:t>
      </w:r>
    </w:p>
    <w:p w:rsidR="0016051A" w:rsidRPr="008230BC" w:rsidRDefault="0016051A" w:rsidP="00711AC0">
      <w:pPr>
        <w:pStyle w:val="a3"/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4.3.Проведение медосмотров, вакцинации против различных заболеваний с работниками производится согласно графику.</w:t>
      </w:r>
    </w:p>
    <w:p w:rsidR="0016051A" w:rsidRPr="008230BC" w:rsidRDefault="0016051A" w:rsidP="00711AC0">
      <w:pPr>
        <w:pStyle w:val="a3"/>
        <w:ind w:left="426" w:hanging="426"/>
        <w:rPr>
          <w:sz w:val="24"/>
        </w:rPr>
      </w:pPr>
    </w:p>
    <w:p w:rsidR="0016051A" w:rsidRPr="008230BC" w:rsidRDefault="0016051A" w:rsidP="00711AC0">
      <w:pPr>
        <w:pStyle w:val="a3"/>
        <w:ind w:firstLine="0"/>
        <w:jc w:val="center"/>
        <w:rPr>
          <w:b/>
          <w:sz w:val="24"/>
        </w:rPr>
      </w:pPr>
      <w:r w:rsidRPr="008230BC">
        <w:rPr>
          <w:b/>
          <w:sz w:val="24"/>
        </w:rPr>
        <w:t>5. Порядок пользования объектами культуры</w:t>
      </w:r>
    </w:p>
    <w:p w:rsidR="0016051A" w:rsidRPr="008230BC" w:rsidRDefault="0016051A" w:rsidP="00711AC0">
      <w:pPr>
        <w:pStyle w:val="a3"/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5.1.В МБДОУ №85 функционирует музыкальный зал, задачами которого является:</w:t>
      </w:r>
    </w:p>
    <w:p w:rsidR="0016051A" w:rsidRPr="008230BC" w:rsidRDefault="0016051A" w:rsidP="00711AC0">
      <w:pPr>
        <w:pStyle w:val="a3"/>
        <w:numPr>
          <w:ilvl w:val="0"/>
          <w:numId w:val="6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воспитание у обучающихся патриотизма, гражданственности, бережного отношения к традициям, культуре и истории своего и других народов;</w:t>
      </w:r>
    </w:p>
    <w:p w:rsidR="0016051A" w:rsidRPr="008230BC" w:rsidRDefault="0016051A" w:rsidP="00711AC0">
      <w:pPr>
        <w:pStyle w:val="a3"/>
        <w:numPr>
          <w:ilvl w:val="0"/>
          <w:numId w:val="6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организация культурной, методической, информационной и иной деятельности;</w:t>
      </w:r>
    </w:p>
    <w:p w:rsidR="0016051A" w:rsidRPr="008230BC" w:rsidRDefault="0016051A" w:rsidP="00711AC0">
      <w:pPr>
        <w:pStyle w:val="a3"/>
        <w:numPr>
          <w:ilvl w:val="0"/>
          <w:numId w:val="6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содействие в организации проведения образовательного процесса.</w:t>
      </w:r>
    </w:p>
    <w:p w:rsidR="0016051A" w:rsidRPr="008230BC" w:rsidRDefault="0016051A" w:rsidP="00711AC0">
      <w:pPr>
        <w:pStyle w:val="a3"/>
        <w:tabs>
          <w:tab w:val="clear" w:pos="1800"/>
          <w:tab w:val="left" w:pos="284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5.2.График работы музыкального зала утверждается руководителем образовательной организации.</w:t>
      </w:r>
    </w:p>
    <w:p w:rsidR="0016051A" w:rsidRPr="008230BC" w:rsidRDefault="0016051A" w:rsidP="00711AC0">
      <w:pPr>
        <w:pStyle w:val="a3"/>
        <w:tabs>
          <w:tab w:val="clear" w:pos="1800"/>
          <w:tab w:val="left" w:pos="284"/>
        </w:tabs>
        <w:ind w:left="426" w:hanging="426"/>
        <w:rPr>
          <w:sz w:val="24"/>
        </w:rPr>
      </w:pPr>
    </w:p>
    <w:p w:rsidR="0016051A" w:rsidRPr="008230BC" w:rsidRDefault="0016051A" w:rsidP="00711AC0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284"/>
        </w:tabs>
        <w:ind w:left="0" w:firstLine="0"/>
        <w:jc w:val="center"/>
        <w:rPr>
          <w:b/>
          <w:sz w:val="24"/>
        </w:rPr>
      </w:pPr>
      <w:r w:rsidRPr="008230BC">
        <w:rPr>
          <w:b/>
          <w:sz w:val="24"/>
        </w:rPr>
        <w:t>Порядок пользования объектами спорта</w:t>
      </w:r>
    </w:p>
    <w:p w:rsidR="0016051A" w:rsidRPr="008230BC" w:rsidRDefault="0016051A" w:rsidP="00711AC0">
      <w:pPr>
        <w:pStyle w:val="a3"/>
        <w:numPr>
          <w:ilvl w:val="1"/>
          <w:numId w:val="1"/>
        </w:numPr>
        <w:tabs>
          <w:tab w:val="clear" w:pos="1800"/>
        </w:tabs>
        <w:ind w:left="426" w:hanging="426"/>
        <w:jc w:val="both"/>
        <w:rPr>
          <w:sz w:val="24"/>
        </w:rPr>
      </w:pPr>
      <w:proofErr w:type="gramStart"/>
      <w:r w:rsidRPr="008230BC">
        <w:rPr>
          <w:sz w:val="24"/>
        </w:rPr>
        <w:t>В МБДОУ №85 функционирует физкультурный зал (совместно с музыкальным) спортивная площадка и т.д., задачами которых является:</w:t>
      </w:r>
      <w:proofErr w:type="gramEnd"/>
    </w:p>
    <w:p w:rsidR="0016051A" w:rsidRPr="008230BC" w:rsidRDefault="0016051A" w:rsidP="00711AC0">
      <w:pPr>
        <w:pStyle w:val="a3"/>
        <w:numPr>
          <w:ilvl w:val="0"/>
          <w:numId w:val="7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реализация учебного плана, занятий спортивных секций и т.д.;</w:t>
      </w:r>
    </w:p>
    <w:p w:rsidR="0016051A" w:rsidRPr="008230BC" w:rsidRDefault="0016051A" w:rsidP="00711AC0">
      <w:pPr>
        <w:pStyle w:val="a3"/>
        <w:numPr>
          <w:ilvl w:val="0"/>
          <w:numId w:val="7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повышение роли физической культуры в оздоровлении обучающихся, предупреждение заболеваемости и сохранения их здоровья;</w:t>
      </w:r>
    </w:p>
    <w:p w:rsidR="0016051A" w:rsidRPr="008230BC" w:rsidRDefault="0016051A" w:rsidP="00711AC0">
      <w:pPr>
        <w:pStyle w:val="a3"/>
        <w:numPr>
          <w:ilvl w:val="0"/>
          <w:numId w:val="7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организация и проведение спортивных мероприятий.</w:t>
      </w:r>
    </w:p>
    <w:p w:rsidR="0016051A" w:rsidRPr="008230BC" w:rsidRDefault="0016051A" w:rsidP="00B20401">
      <w:pPr>
        <w:pStyle w:val="a3"/>
        <w:tabs>
          <w:tab w:val="clear" w:pos="1800"/>
        </w:tabs>
        <w:ind w:left="426" w:hanging="426"/>
        <w:rPr>
          <w:sz w:val="24"/>
        </w:rPr>
      </w:pPr>
      <w:r w:rsidRPr="008230BC">
        <w:rPr>
          <w:sz w:val="24"/>
        </w:rPr>
        <w:t>6.2. Режим работы спортивного зала, спортивной площадки и т.д. утверждается руководителем образовательной организации.</w:t>
      </w:r>
      <w:r w:rsidRPr="008230BC">
        <w:rPr>
          <w:b/>
          <w:sz w:val="24"/>
        </w:rPr>
        <w:t xml:space="preserve">               </w:t>
      </w:r>
    </w:p>
    <w:p w:rsidR="0016051A" w:rsidRPr="008230BC" w:rsidRDefault="0016051A" w:rsidP="00711AC0">
      <w:pPr>
        <w:pStyle w:val="a3"/>
        <w:ind w:firstLine="0"/>
        <w:jc w:val="center"/>
        <w:rPr>
          <w:b/>
          <w:sz w:val="24"/>
        </w:rPr>
      </w:pPr>
      <w:r w:rsidRPr="008230BC">
        <w:rPr>
          <w:b/>
          <w:sz w:val="24"/>
        </w:rPr>
        <w:t>7.Требования, предъявляемые к лечебно-оздоровительной инфраструктуре, объектам культуры и спорта организации</w:t>
      </w:r>
    </w:p>
    <w:p w:rsidR="0016051A" w:rsidRPr="008230BC" w:rsidRDefault="0016051A" w:rsidP="00B20401">
      <w:pPr>
        <w:pStyle w:val="a3"/>
        <w:tabs>
          <w:tab w:val="clear" w:pos="1800"/>
        </w:tabs>
        <w:ind w:left="426" w:hanging="426"/>
        <w:jc w:val="both"/>
        <w:rPr>
          <w:b/>
          <w:sz w:val="24"/>
        </w:rPr>
      </w:pPr>
      <w:r w:rsidRPr="008230BC">
        <w:rPr>
          <w:sz w:val="24"/>
        </w:rPr>
        <w:t>7.1.Наличие и необходимое оснащение помещений для питания обучающихся, а также для хранения и приготовления пищи в соответствии с требованиями санитарных правил;</w:t>
      </w:r>
    </w:p>
    <w:p w:rsidR="0016051A" w:rsidRPr="008230BC" w:rsidRDefault="0016051A" w:rsidP="00B20401">
      <w:pPr>
        <w:pStyle w:val="a5"/>
        <w:ind w:left="426" w:hanging="426"/>
        <w:contextualSpacing/>
        <w:jc w:val="both"/>
      </w:pPr>
      <w:r w:rsidRPr="008230BC">
        <w:t xml:space="preserve">7.2.Обеспечение объектов лечебно-оздоровительной инфраструктуры, объектов культуры образовательной организации для </w:t>
      </w:r>
      <w:proofErr w:type="gramStart"/>
      <w:r w:rsidRPr="008230BC">
        <w:t>пребывания</w:t>
      </w:r>
      <w:proofErr w:type="gramEnd"/>
      <w:r w:rsidRPr="008230BC">
        <w:t xml:space="preserve"> обучающихся естественной и искусственной освещенностью, воздушно-тепловым режимом в соответствии с  требованиями санитарных правил;</w:t>
      </w:r>
    </w:p>
    <w:p w:rsidR="0016051A" w:rsidRPr="008230BC" w:rsidRDefault="0016051A" w:rsidP="00B20401">
      <w:pPr>
        <w:pStyle w:val="a3"/>
        <w:tabs>
          <w:tab w:val="clear" w:pos="1800"/>
        </w:tabs>
        <w:ind w:left="426" w:hanging="426"/>
        <w:jc w:val="both"/>
        <w:rPr>
          <w:b/>
          <w:sz w:val="24"/>
        </w:rPr>
      </w:pPr>
      <w:r w:rsidRPr="008230BC">
        <w:rPr>
          <w:sz w:val="24"/>
        </w:rPr>
        <w:t>7.3.Оснащение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16051A" w:rsidRPr="008230BC" w:rsidRDefault="0016051A" w:rsidP="00B20401">
      <w:pPr>
        <w:pStyle w:val="a3"/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7.4.Организация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16051A" w:rsidRPr="008230BC" w:rsidRDefault="0016051A" w:rsidP="00B20401">
      <w:pPr>
        <w:pStyle w:val="a3"/>
        <w:tabs>
          <w:tab w:val="clear" w:pos="1800"/>
        </w:tabs>
        <w:ind w:left="426" w:hanging="426"/>
        <w:jc w:val="both"/>
        <w:rPr>
          <w:sz w:val="24"/>
        </w:rPr>
      </w:pPr>
    </w:p>
    <w:p w:rsidR="0016051A" w:rsidRPr="008230BC" w:rsidRDefault="0016051A" w:rsidP="005E144E">
      <w:pPr>
        <w:pStyle w:val="a3"/>
        <w:ind w:firstLine="0"/>
        <w:jc w:val="center"/>
        <w:rPr>
          <w:b/>
          <w:sz w:val="24"/>
        </w:rPr>
      </w:pPr>
      <w:r w:rsidRPr="008230BC">
        <w:rPr>
          <w:b/>
          <w:sz w:val="24"/>
        </w:rPr>
        <w:lastRenderedPageBreak/>
        <w:t xml:space="preserve">8.Требования к целостности системы формирования культуры здорового и безопасного образа жизни </w:t>
      </w:r>
      <w:proofErr w:type="gramStart"/>
      <w:r w:rsidRPr="008230BC">
        <w:rPr>
          <w:b/>
          <w:sz w:val="24"/>
        </w:rPr>
        <w:t>обучающихся</w:t>
      </w:r>
      <w:proofErr w:type="gramEnd"/>
    </w:p>
    <w:p w:rsidR="0016051A" w:rsidRPr="008230BC" w:rsidRDefault="0016051A" w:rsidP="00B20401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230BC">
        <w:rPr>
          <w:rFonts w:ascii="Times New Roman" w:hAnsi="Times New Roman"/>
          <w:sz w:val="24"/>
          <w:szCs w:val="24"/>
        </w:rPr>
        <w:t>8.1.Соответствие состояния и содержания территории, здания и помещений, а также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16051A" w:rsidRPr="008230BC" w:rsidRDefault="0016051A" w:rsidP="00B20401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230BC">
        <w:rPr>
          <w:rFonts w:ascii="Times New Roman" w:hAnsi="Times New Roman"/>
          <w:sz w:val="24"/>
          <w:szCs w:val="24"/>
        </w:rPr>
        <w:t xml:space="preserve">8.2.Системность деятельности по вопросам </w:t>
      </w:r>
      <w:proofErr w:type="spellStart"/>
      <w:r w:rsidRPr="008230B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8230BC">
        <w:rPr>
          <w:rFonts w:ascii="Times New Roman" w:hAnsi="Times New Roman"/>
          <w:sz w:val="24"/>
          <w:szCs w:val="24"/>
        </w:rPr>
        <w:t xml:space="preserve"> (отражение в основной образовательной программе образовательного учреждения, в Уставе и локальных актах образовательного учреждения направленной деятельности, обеспечивающей сохранение и укрепление здоровья, безопасный образ жизни обучающихся);</w:t>
      </w:r>
    </w:p>
    <w:p w:rsidR="0016051A" w:rsidRPr="008230BC" w:rsidRDefault="0016051A" w:rsidP="00B20401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230BC">
        <w:rPr>
          <w:rFonts w:ascii="Times New Roman" w:hAnsi="Times New Roman"/>
          <w:sz w:val="24"/>
          <w:szCs w:val="24"/>
        </w:rPr>
        <w:t>8.3.Взаимодействие образовательного учреждения с органами исполнительной власти; правоохранительными органами; научными учреждениями;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обучающихся;</w:t>
      </w:r>
    </w:p>
    <w:p w:rsidR="0016051A" w:rsidRPr="008230BC" w:rsidRDefault="0016051A" w:rsidP="00B20401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230BC">
        <w:rPr>
          <w:rFonts w:ascii="Times New Roman" w:hAnsi="Times New Roman"/>
          <w:sz w:val="24"/>
          <w:szCs w:val="24"/>
        </w:rPr>
        <w:t>8.4.Преемственность и непрерывность обучения здоровому и безопасному образу жизни (здоровью) на различных возрастных ступенях;</w:t>
      </w:r>
    </w:p>
    <w:p w:rsidR="0016051A" w:rsidRPr="008230BC" w:rsidRDefault="0016051A" w:rsidP="00B20401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230BC">
        <w:rPr>
          <w:rFonts w:ascii="Times New Roman" w:hAnsi="Times New Roman"/>
          <w:sz w:val="24"/>
          <w:szCs w:val="24"/>
        </w:rPr>
        <w:t xml:space="preserve">8.5.Комплексный подход в оказании психолого-педагогической, </w:t>
      </w:r>
      <w:proofErr w:type="gramStart"/>
      <w:r w:rsidRPr="008230BC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8230BC">
        <w:rPr>
          <w:rFonts w:ascii="Times New Roman" w:hAnsi="Times New Roman"/>
          <w:sz w:val="24"/>
          <w:szCs w:val="24"/>
        </w:rPr>
        <w:t xml:space="preserve"> поддержки различных групп обучающихся;</w:t>
      </w:r>
    </w:p>
    <w:p w:rsidR="0016051A" w:rsidRPr="008230BC" w:rsidRDefault="0016051A" w:rsidP="00B20401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230BC">
        <w:rPr>
          <w:rFonts w:ascii="Times New Roman" w:hAnsi="Times New Roman"/>
          <w:sz w:val="24"/>
          <w:szCs w:val="24"/>
        </w:rPr>
        <w:t xml:space="preserve">8.6.Непрерывность отслеживания </w:t>
      </w:r>
      <w:proofErr w:type="spellStart"/>
      <w:r w:rsidRPr="008230B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230BC">
        <w:rPr>
          <w:rFonts w:ascii="Times New Roman" w:hAnsi="Times New Roman"/>
          <w:sz w:val="24"/>
          <w:szCs w:val="24"/>
        </w:rPr>
        <w:t xml:space="preserve"> здорового и безопасного образа жизни </w:t>
      </w:r>
      <w:proofErr w:type="gramStart"/>
      <w:r w:rsidRPr="008230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30BC">
        <w:rPr>
          <w:rFonts w:ascii="Times New Roman" w:hAnsi="Times New Roman"/>
          <w:sz w:val="24"/>
          <w:szCs w:val="24"/>
        </w:rPr>
        <w:t>.</w:t>
      </w:r>
    </w:p>
    <w:p w:rsidR="0016051A" w:rsidRPr="008230BC" w:rsidRDefault="0016051A" w:rsidP="00B20401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230BC">
        <w:rPr>
          <w:sz w:val="24"/>
          <w:szCs w:val="24"/>
        </w:rPr>
        <w:t>8</w:t>
      </w:r>
      <w:r w:rsidRPr="008230BC">
        <w:rPr>
          <w:rFonts w:ascii="Times New Roman" w:hAnsi="Times New Roman"/>
          <w:sz w:val="24"/>
          <w:szCs w:val="24"/>
        </w:rPr>
        <w:t>.7.Наличие и периодическое обновление информации, посвященной проблеме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образовательной организации.</w:t>
      </w:r>
    </w:p>
    <w:p w:rsidR="0016051A" w:rsidRPr="008230BC" w:rsidRDefault="0016051A" w:rsidP="00711AC0">
      <w:pPr>
        <w:pStyle w:val="a3"/>
        <w:tabs>
          <w:tab w:val="clear" w:pos="1800"/>
          <w:tab w:val="left" w:pos="0"/>
          <w:tab w:val="left" w:pos="284"/>
        </w:tabs>
        <w:ind w:firstLine="0"/>
        <w:rPr>
          <w:b/>
          <w:sz w:val="24"/>
        </w:rPr>
      </w:pPr>
    </w:p>
    <w:p w:rsidR="0016051A" w:rsidRPr="008230BC" w:rsidRDefault="0016051A" w:rsidP="00711AC0">
      <w:pPr>
        <w:pStyle w:val="a3"/>
        <w:tabs>
          <w:tab w:val="clear" w:pos="1800"/>
          <w:tab w:val="left" w:pos="0"/>
          <w:tab w:val="left" w:pos="284"/>
        </w:tabs>
        <w:ind w:left="720" w:firstLine="0"/>
        <w:jc w:val="center"/>
        <w:rPr>
          <w:b/>
          <w:sz w:val="24"/>
        </w:rPr>
      </w:pPr>
      <w:r w:rsidRPr="008230BC">
        <w:rPr>
          <w:b/>
          <w:sz w:val="24"/>
        </w:rPr>
        <w:t xml:space="preserve">9.Права и обязанности пользователей объектами лечебно-оздоровительной инфраструктурой, объектами культуры и спорта </w:t>
      </w:r>
    </w:p>
    <w:p w:rsidR="0016051A" w:rsidRPr="008230BC" w:rsidRDefault="0016051A" w:rsidP="00711AC0">
      <w:pPr>
        <w:pStyle w:val="a3"/>
        <w:tabs>
          <w:tab w:val="clear" w:pos="1800"/>
          <w:tab w:val="left" w:pos="0"/>
          <w:tab w:val="left" w:pos="284"/>
        </w:tabs>
        <w:ind w:left="720" w:firstLine="0"/>
        <w:jc w:val="center"/>
        <w:rPr>
          <w:b/>
          <w:sz w:val="24"/>
        </w:rPr>
      </w:pPr>
    </w:p>
    <w:p w:rsidR="0016051A" w:rsidRPr="008230BC" w:rsidRDefault="0016051A" w:rsidP="00711AC0">
      <w:pPr>
        <w:pStyle w:val="a3"/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9.1.Пользователь объектами имеет право:</w:t>
      </w:r>
    </w:p>
    <w:p w:rsidR="0016051A" w:rsidRPr="008230BC" w:rsidRDefault="0016051A" w:rsidP="00711AC0">
      <w:pPr>
        <w:pStyle w:val="a3"/>
        <w:numPr>
          <w:ilvl w:val="0"/>
          <w:numId w:val="8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получать постоянную информацию о предоставляемых услугах объектами и о мероприятиях, проводимых в образовательных организациях;</w:t>
      </w:r>
    </w:p>
    <w:p w:rsidR="0016051A" w:rsidRPr="008230BC" w:rsidRDefault="0016051A" w:rsidP="00711AC0">
      <w:pPr>
        <w:pStyle w:val="a3"/>
        <w:numPr>
          <w:ilvl w:val="0"/>
          <w:numId w:val="8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пользоваться объектами в соответствии с правилами внутреннего трудового распорядка.</w:t>
      </w:r>
    </w:p>
    <w:p w:rsidR="0016051A" w:rsidRPr="008230BC" w:rsidRDefault="0016051A" w:rsidP="00711AC0">
      <w:pPr>
        <w:pStyle w:val="a3"/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9.2.Пользователь объектами обязан:</w:t>
      </w:r>
    </w:p>
    <w:p w:rsidR="0016051A" w:rsidRPr="008230BC" w:rsidRDefault="0016051A" w:rsidP="00711AC0">
      <w:pPr>
        <w:pStyle w:val="a3"/>
        <w:numPr>
          <w:ilvl w:val="0"/>
          <w:numId w:val="9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выполнять правила поведения в спортивном зале, медицинском кабинете, музыкальном зале.</w:t>
      </w:r>
    </w:p>
    <w:p w:rsidR="0016051A" w:rsidRPr="008230BC" w:rsidRDefault="0016051A" w:rsidP="00711AC0">
      <w:pPr>
        <w:pStyle w:val="a3"/>
        <w:numPr>
          <w:ilvl w:val="0"/>
          <w:numId w:val="9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поддерживать порядок и дисциплину во время посещения медицинского кабинета, спортивного зала, музыкального зала;</w:t>
      </w:r>
    </w:p>
    <w:p w:rsidR="0016051A" w:rsidRPr="008230BC" w:rsidRDefault="0016051A" w:rsidP="00711AC0">
      <w:pPr>
        <w:pStyle w:val="a3"/>
        <w:numPr>
          <w:ilvl w:val="0"/>
          <w:numId w:val="9"/>
        </w:numPr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соблюдать правила техники безопасности, пожарной безопасности, санитарно-гигиенических правил и норм.</w:t>
      </w:r>
    </w:p>
    <w:p w:rsidR="0016051A" w:rsidRPr="008230BC" w:rsidRDefault="0016051A" w:rsidP="00711AC0">
      <w:pPr>
        <w:pStyle w:val="a3"/>
        <w:tabs>
          <w:tab w:val="clear" w:pos="1800"/>
        </w:tabs>
        <w:ind w:left="426" w:hanging="426"/>
        <w:jc w:val="both"/>
        <w:rPr>
          <w:sz w:val="24"/>
        </w:rPr>
      </w:pPr>
    </w:p>
    <w:p w:rsidR="0016051A" w:rsidRPr="008230BC" w:rsidRDefault="0016051A" w:rsidP="00711AC0">
      <w:pPr>
        <w:pStyle w:val="a3"/>
        <w:tabs>
          <w:tab w:val="clear" w:pos="1800"/>
          <w:tab w:val="left" w:pos="0"/>
          <w:tab w:val="left" w:pos="284"/>
        </w:tabs>
        <w:ind w:firstLine="0"/>
        <w:jc w:val="center"/>
        <w:rPr>
          <w:b/>
          <w:sz w:val="24"/>
        </w:rPr>
      </w:pPr>
      <w:r w:rsidRPr="008230BC">
        <w:rPr>
          <w:b/>
          <w:sz w:val="24"/>
        </w:rPr>
        <w:t>10.Управление</w:t>
      </w:r>
    </w:p>
    <w:p w:rsidR="0016051A" w:rsidRPr="008230BC" w:rsidRDefault="0016051A" w:rsidP="00711AC0">
      <w:pPr>
        <w:pStyle w:val="a3"/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10.1.Ответственность за деятельностью объектов возлагается на руководителя образовательной организации.</w:t>
      </w:r>
    </w:p>
    <w:p w:rsidR="0016051A" w:rsidRPr="008230BC" w:rsidRDefault="0016051A" w:rsidP="00711AC0">
      <w:pPr>
        <w:pStyle w:val="a3"/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t>10.2.Общее  руководство за организацией деятельности объектов и соблюдению санитарно-гигиенических правил и норм осуществляет заместитель руководителя по административно-хозяйственной работе.</w:t>
      </w:r>
    </w:p>
    <w:p w:rsidR="0016051A" w:rsidRPr="008230BC" w:rsidRDefault="0016051A" w:rsidP="00711AC0">
      <w:pPr>
        <w:pStyle w:val="a3"/>
        <w:tabs>
          <w:tab w:val="clear" w:pos="1800"/>
        </w:tabs>
        <w:ind w:left="426" w:hanging="426"/>
        <w:jc w:val="both"/>
        <w:rPr>
          <w:sz w:val="24"/>
        </w:rPr>
      </w:pPr>
      <w:r w:rsidRPr="008230BC">
        <w:rPr>
          <w:sz w:val="24"/>
        </w:rPr>
        <w:lastRenderedPageBreak/>
        <w:t xml:space="preserve">10.3.Ответственность за реализацию образовательных задач объектов возлагается на заместителя руководителя по </w:t>
      </w:r>
      <w:proofErr w:type="spellStart"/>
      <w:r w:rsidRPr="008230BC">
        <w:rPr>
          <w:sz w:val="24"/>
        </w:rPr>
        <w:t>воспитательно</w:t>
      </w:r>
      <w:proofErr w:type="spellEnd"/>
      <w:r w:rsidRPr="008230BC">
        <w:rPr>
          <w:sz w:val="24"/>
        </w:rPr>
        <w:t>-методической работе.</w:t>
      </w:r>
    </w:p>
    <w:p w:rsidR="0016051A" w:rsidRPr="008230BC" w:rsidRDefault="0016051A" w:rsidP="00711AC0">
      <w:pPr>
        <w:pStyle w:val="a3"/>
        <w:tabs>
          <w:tab w:val="clear" w:pos="1800"/>
        </w:tabs>
        <w:ind w:left="426" w:hanging="426"/>
        <w:jc w:val="both"/>
        <w:rPr>
          <w:b/>
          <w:sz w:val="24"/>
        </w:rPr>
      </w:pPr>
    </w:p>
    <w:p w:rsidR="0016051A" w:rsidRPr="008230BC" w:rsidRDefault="0016051A">
      <w:pPr>
        <w:rPr>
          <w:rFonts w:ascii="Times New Roman" w:hAnsi="Times New Roman"/>
          <w:sz w:val="24"/>
          <w:szCs w:val="24"/>
        </w:rPr>
      </w:pPr>
    </w:p>
    <w:sectPr w:rsidR="0016051A" w:rsidRPr="008230BC" w:rsidSect="00B9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FB8"/>
    <w:multiLevelType w:val="multilevel"/>
    <w:tmpl w:val="E5E2CF9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1E0D1FDF"/>
    <w:multiLevelType w:val="hybridMultilevel"/>
    <w:tmpl w:val="BF0A62DE"/>
    <w:lvl w:ilvl="0" w:tplc="F3C676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344282"/>
    <w:multiLevelType w:val="multilevel"/>
    <w:tmpl w:val="0DF60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2875498F"/>
    <w:multiLevelType w:val="hybridMultilevel"/>
    <w:tmpl w:val="D52A6402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5C27"/>
    <w:multiLevelType w:val="multilevel"/>
    <w:tmpl w:val="2F6833E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3B84925"/>
    <w:multiLevelType w:val="hybridMultilevel"/>
    <w:tmpl w:val="F7343698"/>
    <w:lvl w:ilvl="0" w:tplc="89BA2BB8">
      <w:start w:val="1"/>
      <w:numFmt w:val="bullet"/>
      <w:lvlText w:val="–"/>
      <w:lvlJc w:val="left"/>
      <w:pPr>
        <w:ind w:left="915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3B9E6D20"/>
    <w:multiLevelType w:val="hybridMultilevel"/>
    <w:tmpl w:val="78ACCF98"/>
    <w:lvl w:ilvl="0" w:tplc="89BA2BB8">
      <w:start w:val="1"/>
      <w:numFmt w:val="bullet"/>
      <w:lvlText w:val="–"/>
      <w:lvlJc w:val="left"/>
      <w:pPr>
        <w:ind w:left="2007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33F6028"/>
    <w:multiLevelType w:val="hybridMultilevel"/>
    <w:tmpl w:val="AD24ABB2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C55A0"/>
    <w:multiLevelType w:val="multilevel"/>
    <w:tmpl w:val="3DDA495E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5EDD0E7A"/>
    <w:multiLevelType w:val="hybridMultilevel"/>
    <w:tmpl w:val="B6DEE9C4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F0C1F"/>
    <w:multiLevelType w:val="hybridMultilevel"/>
    <w:tmpl w:val="2A103430"/>
    <w:lvl w:ilvl="0" w:tplc="89BA2BB8">
      <w:start w:val="1"/>
      <w:numFmt w:val="bullet"/>
      <w:lvlText w:val="–"/>
      <w:lvlJc w:val="left"/>
      <w:pPr>
        <w:ind w:left="1125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EB2"/>
    <w:rsid w:val="0016051A"/>
    <w:rsid w:val="0022559F"/>
    <w:rsid w:val="002F2366"/>
    <w:rsid w:val="002F4283"/>
    <w:rsid w:val="00346DF1"/>
    <w:rsid w:val="00382EB2"/>
    <w:rsid w:val="003E5D7C"/>
    <w:rsid w:val="00515CAD"/>
    <w:rsid w:val="00575AFF"/>
    <w:rsid w:val="005B40A8"/>
    <w:rsid w:val="005E144E"/>
    <w:rsid w:val="00625A67"/>
    <w:rsid w:val="00626F9B"/>
    <w:rsid w:val="00641F66"/>
    <w:rsid w:val="006C411B"/>
    <w:rsid w:val="00711AC0"/>
    <w:rsid w:val="0080345B"/>
    <w:rsid w:val="008230BC"/>
    <w:rsid w:val="00894D3B"/>
    <w:rsid w:val="0091405C"/>
    <w:rsid w:val="00B20401"/>
    <w:rsid w:val="00B676F8"/>
    <w:rsid w:val="00B74CC1"/>
    <w:rsid w:val="00B978F4"/>
    <w:rsid w:val="00BD2681"/>
    <w:rsid w:val="00C35379"/>
    <w:rsid w:val="00C762E8"/>
    <w:rsid w:val="00CE6572"/>
    <w:rsid w:val="00CF712F"/>
    <w:rsid w:val="00D430C2"/>
    <w:rsid w:val="00E044A0"/>
    <w:rsid w:val="00E971B3"/>
    <w:rsid w:val="00F34C4A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1AC0"/>
    <w:pPr>
      <w:tabs>
        <w:tab w:val="left" w:pos="1800"/>
      </w:tabs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11AC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11AC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74;&#1077;&#1083;\Desktop\&#1055;&#1086;&#1083;&#1086;&#1078;&#1077;&#1085;&#1080;&#1077;%20&#1086;%20&#1087;&#1086;&#1088;&#1103;&#1076;&#1082;&#1077;%20&#1087;&#1086;&#1083;&#1100;&#1079;&#1086;&#1074;&#1072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порядке пользования</Template>
  <TotalTime>55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11</cp:revision>
  <cp:lastPrinted>2014-05-04T05:02:00Z</cp:lastPrinted>
  <dcterms:created xsi:type="dcterms:W3CDTF">2013-12-31T01:19:00Z</dcterms:created>
  <dcterms:modified xsi:type="dcterms:W3CDTF">2014-05-04T05:04:00Z</dcterms:modified>
</cp:coreProperties>
</file>